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Pr="00093F59" w:rsidRDefault="0080047C" w:rsidP="00800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093F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 учреждение</w:t>
      </w:r>
    </w:p>
    <w:p w:rsidR="0080047C" w:rsidRPr="00093F59" w:rsidRDefault="0080047C" w:rsidP="0080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3F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«Средняя общеобразовательная школа № 3»</w:t>
      </w:r>
    </w:p>
    <w:p w:rsidR="0080047C" w:rsidRPr="00093F59" w:rsidRDefault="0080047C" w:rsidP="0080047C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</w:p>
    <w:p w:rsidR="0080047C" w:rsidRPr="00093F59" w:rsidRDefault="0080047C" w:rsidP="008004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F5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2A"/>
      </w:r>
      <w:r w:rsidRPr="0009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Титова 19, г. Салехард,  Ямало-Ненецкий  Автономный округ, Россия, 629008</w:t>
      </w:r>
    </w:p>
    <w:p w:rsidR="0080047C" w:rsidRPr="00093F59" w:rsidRDefault="0080047C" w:rsidP="008004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3F5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28"/>
      </w:r>
      <w:r w:rsidRPr="00093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093F59">
        <w:rPr>
          <w:rFonts w:ascii="Times New Roman" w:hAnsi="Times New Roman" w:cs="Times New Roman"/>
          <w:color w:val="000000" w:themeColor="text1"/>
          <w:sz w:val="24"/>
          <w:szCs w:val="24"/>
        </w:rPr>
        <w:t>факс</w:t>
      </w:r>
      <w:r w:rsidRPr="00093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(34922) 3-34-79, 3-37-22, E-mail: </w:t>
      </w:r>
      <w:hyperlink r:id="rId8" w:history="1">
        <w:r w:rsidRPr="00093F5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sh3@salekhard.org</w:t>
        </w:r>
      </w:hyperlink>
    </w:p>
    <w:p w:rsidR="0080047C" w:rsidRDefault="0080047C" w:rsidP="008004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F59">
        <w:rPr>
          <w:rFonts w:ascii="Times New Roman" w:hAnsi="Times New Roman" w:cs="Times New Roman"/>
          <w:color w:val="000000" w:themeColor="text1"/>
          <w:sz w:val="24"/>
          <w:szCs w:val="24"/>
        </w:rPr>
        <w:t>ОКПО 39346654 ОГРН 1028900508560 ИНН 8901007221   КПП  890101001</w:t>
      </w: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819D3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23C" w:rsidRDefault="0052723C" w:rsidP="0080047C">
      <w:pPr>
        <w:spacing w:after="0" w:line="240" w:lineRule="auto"/>
        <w:ind w:righ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723C" w:rsidRDefault="0052723C" w:rsidP="0080047C">
      <w:pPr>
        <w:spacing w:after="0" w:line="240" w:lineRule="auto"/>
        <w:ind w:right="709"/>
        <w:rPr>
          <w:rFonts w:ascii="Times New Roman" w:hAnsi="Times New Roman" w:cs="Times New Roman"/>
          <w:b/>
          <w:sz w:val="32"/>
          <w:szCs w:val="32"/>
        </w:rPr>
      </w:pPr>
    </w:p>
    <w:p w:rsidR="0094484D" w:rsidRDefault="0094484D" w:rsidP="004A6481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Примерная</w:t>
      </w:r>
      <w:r w:rsidR="009819D3" w:rsidRPr="00920154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r w:rsidR="004A6481">
        <w:rPr>
          <w:rFonts w:ascii="Times New Roman" w:hAnsi="Times New Roman" w:cs="Times New Roman"/>
          <w:b/>
          <w:sz w:val="32"/>
          <w:szCs w:val="32"/>
        </w:rPr>
        <w:t xml:space="preserve"> профилактики и                    коррекции</w:t>
      </w:r>
      <w:r w:rsidR="009819D3" w:rsidRPr="009201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D6D5E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="001D6D5E">
        <w:rPr>
          <w:rFonts w:ascii="Times New Roman" w:hAnsi="Times New Roman" w:cs="Times New Roman"/>
          <w:b/>
          <w:sz w:val="32"/>
          <w:szCs w:val="32"/>
        </w:rPr>
        <w:t xml:space="preserve"> поведения</w:t>
      </w:r>
      <w:r w:rsidR="004A6481">
        <w:rPr>
          <w:rFonts w:ascii="Times New Roman" w:hAnsi="Times New Roman" w:cs="Times New Roman"/>
          <w:b/>
          <w:sz w:val="32"/>
          <w:szCs w:val="32"/>
        </w:rPr>
        <w:t xml:space="preserve"> детей и</w:t>
      </w:r>
      <w:r w:rsidR="001D6D5E">
        <w:rPr>
          <w:rFonts w:ascii="Times New Roman" w:hAnsi="Times New Roman" w:cs="Times New Roman"/>
          <w:b/>
          <w:sz w:val="32"/>
          <w:szCs w:val="32"/>
        </w:rPr>
        <w:t xml:space="preserve"> подростков</w:t>
      </w:r>
    </w:p>
    <w:p w:rsidR="0094484D" w:rsidRDefault="0094484D" w:rsidP="004A6481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педагогов-психологов)</w:t>
      </w:r>
    </w:p>
    <w:p w:rsidR="0094484D" w:rsidRDefault="0094484D" w:rsidP="004A6481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CA8" w:rsidRDefault="00EA5CA8" w:rsidP="004A6481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154" w:rsidRPr="00920154" w:rsidRDefault="00920154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20154" w:rsidRPr="00920154" w:rsidRDefault="00920154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20154" w:rsidRPr="00920154" w:rsidRDefault="00920154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20154" w:rsidRPr="00920154" w:rsidRDefault="00920154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20154" w:rsidRPr="00920154" w:rsidRDefault="00920154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20154" w:rsidRPr="00920154" w:rsidRDefault="00920154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20154" w:rsidRPr="00920154" w:rsidRDefault="00920154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0047C" w:rsidRDefault="0080047C" w:rsidP="009E464F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A5CA8" w:rsidRDefault="00EA5CA8" w:rsidP="00EA5CA8">
      <w:pPr>
        <w:pStyle w:val="ConsPlusNormal"/>
        <w:ind w:right="709"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A1116" w:rsidRDefault="00EA5CA8" w:rsidP="00DA1116">
      <w:pPr>
        <w:pStyle w:val="ConsPlusNormal"/>
        <w:ind w:right="709" w:firstLine="0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A11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1116" w:rsidRDefault="00DA1116" w:rsidP="00DA1116">
      <w:pPr>
        <w:pStyle w:val="ConsPlusNormal"/>
        <w:ind w:right="709"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A1116" w:rsidRDefault="00DA1116" w:rsidP="00DA1116">
      <w:pPr>
        <w:pStyle w:val="ConsPlusNormal"/>
        <w:ind w:right="709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1116" w:rsidRDefault="00DA1116" w:rsidP="0080047C">
      <w:pPr>
        <w:spacing w:after="0" w:line="24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</w:p>
    <w:p w:rsidR="00DA1116" w:rsidRDefault="00DA1116" w:rsidP="0080047C">
      <w:pPr>
        <w:spacing w:after="0" w:line="24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</w:p>
    <w:p w:rsidR="00A8006C" w:rsidRDefault="009819D3" w:rsidP="0080047C">
      <w:pPr>
        <w:spacing w:after="0" w:line="24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9819D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20154" w:rsidRDefault="00920154" w:rsidP="00920154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20154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D3" w:rsidRPr="009819D3" w:rsidRDefault="009819D3" w:rsidP="00967726">
      <w:pPr>
        <w:pStyle w:val="a4"/>
        <w:numPr>
          <w:ilvl w:val="0"/>
          <w:numId w:val="13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B77A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26E36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:rsidR="009819D3" w:rsidRPr="009819D3" w:rsidRDefault="009819D3" w:rsidP="00967726">
      <w:pPr>
        <w:pStyle w:val="a4"/>
        <w:numPr>
          <w:ilvl w:val="0"/>
          <w:numId w:val="13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принципы построения и реализации программы.</w:t>
      </w:r>
      <w:r w:rsidR="00B77A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6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9819D3" w:rsidRPr="009819D3" w:rsidRDefault="009819D3" w:rsidP="00967726">
      <w:pPr>
        <w:pStyle w:val="a4"/>
        <w:numPr>
          <w:ilvl w:val="0"/>
          <w:numId w:val="13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9819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Формы организации работы с подростком.</w:t>
      </w:r>
      <w:r w:rsidR="00B77A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967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</w:p>
    <w:p w:rsidR="009819D3" w:rsidRPr="009819D3" w:rsidRDefault="009819D3" w:rsidP="00967726">
      <w:pPr>
        <w:pStyle w:val="a4"/>
        <w:numPr>
          <w:ilvl w:val="0"/>
          <w:numId w:val="13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ОСНОВНОЕ СОДЕРЖАНИЕ ДЕЯТЕЛЬНОСТИ ПСИХОЛОГА:</w:t>
      </w:r>
    </w:p>
    <w:p w:rsidR="009819D3" w:rsidRPr="009819D3" w:rsidRDefault="009819D3" w:rsidP="00967726">
      <w:pPr>
        <w:shd w:val="clear" w:color="auto" w:fill="FFFFFF"/>
        <w:spacing w:after="0" w:line="240" w:lineRule="auto"/>
        <w:ind w:left="709" w:right="709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- 1. Диагностические процедуры в программе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6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8</w:t>
      </w:r>
    </w:p>
    <w:p w:rsidR="009819D3" w:rsidRPr="009819D3" w:rsidRDefault="009819D3" w:rsidP="00967726">
      <w:pPr>
        <w:shd w:val="clear" w:color="auto" w:fill="FFFFFF"/>
        <w:spacing w:after="0" w:line="240" w:lineRule="auto"/>
        <w:ind w:left="709" w:right="709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8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Коррекционно-развивающая работа с подростком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6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9</w:t>
      </w:r>
    </w:p>
    <w:p w:rsidR="009819D3" w:rsidRPr="009819D3" w:rsidRDefault="009819D3" w:rsidP="00967726">
      <w:pPr>
        <w:shd w:val="clear" w:color="auto" w:fill="FFFFFF"/>
        <w:spacing w:after="0" w:line="240" w:lineRule="auto"/>
        <w:ind w:left="709" w:right="709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8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3.Формирование положительной нравственной направленности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26E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96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11</w:t>
      </w:r>
    </w:p>
    <w:p w:rsidR="009819D3" w:rsidRPr="009819D3" w:rsidRDefault="009819D3" w:rsidP="00967726">
      <w:pPr>
        <w:spacing w:line="240" w:lineRule="auto"/>
        <w:ind w:left="709" w:right="709"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8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19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4.Содержание инд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ивидуальной работы с подростком.</w:t>
      </w:r>
      <w:r w:rsidR="00967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13</w:t>
      </w:r>
    </w:p>
    <w:p w:rsidR="009819D3" w:rsidRDefault="009819D3" w:rsidP="00967726">
      <w:pPr>
        <w:spacing w:line="240" w:lineRule="auto"/>
        <w:ind w:left="709" w:right="709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1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- 5.Работа с педагогами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26E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96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14</w:t>
      </w:r>
    </w:p>
    <w:p w:rsidR="00920154" w:rsidRPr="009819D3" w:rsidRDefault="00920154" w:rsidP="00967726">
      <w:pPr>
        <w:spacing w:line="240" w:lineRule="auto"/>
        <w:ind w:right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Список литературы.</w:t>
      </w:r>
      <w:r w:rsidR="00926E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96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926E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96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54" w:rsidRDefault="00920154" w:rsidP="009E464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55" w:rsidRDefault="00C44855" w:rsidP="00C44855">
      <w:pPr>
        <w:spacing w:after="0" w:line="24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</w:p>
    <w:p w:rsidR="00CC3E88" w:rsidRPr="009E464F" w:rsidRDefault="00CC3E88" w:rsidP="00C44855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вопросом проблематики социально-психологической адаптации подростков остается профилактика и коррекция их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делинквентного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Под 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 понимают устойчивое поведение личности, отклоняющееся от наиболее важных социальных норм, причиняющее реальный ущерб обществу или самой личности и сопровождающееся ее социальной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40BB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задаптацией</w:t>
      </w:r>
      <w:proofErr w:type="spellEnd"/>
      <w:r w:rsidR="001140BB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основным видам </w:t>
      </w:r>
      <w:proofErr w:type="spellStart"/>
      <w:r w:rsidR="001140BB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виантного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относятся агрессивное,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делинкве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тное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зависимое и суицидальное поведение. Форма проявления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зависит от индивидуальных особенностей, внешнего физического и социальных условий, а главное от возраста человека. Достаточно часто детей данной группы определяют как трудновоспитуемых, или трудных детей. Само слово</w:t>
      </w:r>
      <w:r w:rsidR="0098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трудновоспитуемость</w:t>
      </w: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указывает на затруднения в воспитании, формировании личности ребенка, на его неспособность или нежелание усваивать педагогические воздействия и активно на них реагировать. Трудновоспитуемый ребенок – </w:t>
      </w:r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тот, кто оказывает активное сопротивление воспитанию, выражает неуважение, недоверие к людям, проявляет негативизм к педагогическому процессу, провоцирует и создает предпосылки для конфликтных ситуаций. Трудновоспитуемость может проявляться как результат возрастного кризиса развития ребенка, неумения найти индивидуальный подход к нему или как следствие дефекта психического и социального развития, а также педагогических ошибок, особенно при проявлении самостоятельности ребенка.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Психолого-педагогические исследования  позволили выявить ряд специфических эмоционально-личностных особенностей подростков: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коммуникативных умений и навыков, неумение соблюдать социальную дистанцию в общении </w:t>
      </w:r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эмоциональная неустойчивость, неумение распознавать эмоциональные состояния окружающих людей, острая потребность в защите значимого взрослого человека, отсутствие системы ценностно-нравственных представлений, повышенная враждебность к окружающим взрослым, ярко выраженные реакции протеста в сложившихся условиях, отсутствие самоанализа, рефлексии, трудности в выражении собственных чувств.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Основной особенностью данного возрастного периода является появление «чувства взрослости» у подростка, желание автономности и независимости, противопоставлению себя миру взрослых, что выражается в нарушении правил, требований и запретов, вербальной агрессии по отношению к взрослым. Бурный физический рост и гормональное развитие обуславливает эмоциональную неустойчивость большинства подростков. Ведущей деятельностью становится общение со сверстниками, авторитетами для подростков являются ровесники или старшие дети. Но </w:t>
      </w:r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для подростков очень значимо одобрение или порицание старших, в этом возрасте формируется устойчивый образ «Я», самооценка, которая во многом зависит от окружающих, как взрослых, так и сверстников.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Проведенное пси</w:t>
      </w:r>
      <w:r w:rsidR="00757703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хологическое обследование</w:t>
      </w:r>
      <w:r w:rsidR="00544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с </w:t>
      </w:r>
      <w:proofErr w:type="spellStart"/>
      <w:r w:rsidR="00544A90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="00544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позволили опре</w:t>
      </w:r>
      <w:r w:rsidR="00544A90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следующие особенности их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эмоционально-личностной </w:t>
      </w:r>
      <w:r w:rsidR="00757703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сферы: заниженная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самооценка, отсутствие навыков конструктивного взаимодействия </w:t>
      </w:r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представлений, высокий уровень тревожности, наличие демонстративных и возбудимых акцентуаций характера, наличие внутреннего напряжения, эмоциональная неустойчивость, отсутствие чувства защищённости, «психологической безопасности», доминирование отрицательных эмоций: грусти, подавленности, обиды, гнева.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Выявленные особенности отражаются в поведении подр</w:t>
      </w:r>
      <w:r w:rsidR="00757703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остка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являясь своеобразным механизмом психологической защиты в сложившейся жизненной ситуации. Они негативно влияют на формир</w:t>
      </w:r>
      <w:r w:rsidR="00757703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личности подростка, что препятствует его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дальнейшей благоприятной социальной адаптации.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необходимо создание и реализация в условиях образовательного учреждения  програм</w:t>
      </w:r>
      <w:r w:rsidR="00757703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работы с трудным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подростком по профилактике и коррекции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делинквентного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а также пропаганды здорового образа жизни, что в дальнейшем, поможет ему успешно интегрироваться в социум.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: содействие социально-психологической адаптации подростка.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3E88" w:rsidRPr="009E464F" w:rsidRDefault="00CC3E88" w:rsidP="009E464F">
      <w:pPr>
        <w:numPr>
          <w:ilvl w:val="0"/>
          <w:numId w:val="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агрессивного поведения;</w:t>
      </w:r>
    </w:p>
    <w:p w:rsidR="00CC3E88" w:rsidRPr="009E464F" w:rsidRDefault="00CC3E88" w:rsidP="009E464F">
      <w:pPr>
        <w:numPr>
          <w:ilvl w:val="0"/>
          <w:numId w:val="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положительной нравственной направленности личности;</w:t>
      </w:r>
    </w:p>
    <w:p w:rsidR="00CC3E88" w:rsidRPr="009E464F" w:rsidRDefault="00CC3E88" w:rsidP="009E464F">
      <w:pPr>
        <w:numPr>
          <w:ilvl w:val="0"/>
          <w:numId w:val="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и социальных навыков, навыков уверенного поведения;</w:t>
      </w:r>
    </w:p>
    <w:p w:rsidR="00CC3E88" w:rsidRPr="009E464F" w:rsidRDefault="00CC3E88" w:rsidP="009E464F">
      <w:pPr>
        <w:numPr>
          <w:ilvl w:val="0"/>
          <w:numId w:val="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навыков самопознания, самораскрытия, устойчивой «</w:t>
      </w:r>
      <w:proofErr w:type="spellStart"/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Я-Концепции</w:t>
      </w:r>
      <w:proofErr w:type="spellEnd"/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», уверенности в себе;</w:t>
      </w:r>
    </w:p>
    <w:p w:rsidR="00CC3E88" w:rsidRPr="009E464F" w:rsidRDefault="00CC3E88" w:rsidP="009E464F">
      <w:pPr>
        <w:numPr>
          <w:ilvl w:val="0"/>
          <w:numId w:val="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способам  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, релаксации;</w:t>
      </w:r>
    </w:p>
    <w:p w:rsidR="00CC3E88" w:rsidRPr="009E464F" w:rsidRDefault="00CC3E88" w:rsidP="009E464F">
      <w:pPr>
        <w:numPr>
          <w:ilvl w:val="0"/>
          <w:numId w:val="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способам выплёскивания гнева и негативных эмоций в социально-приемлемых формах.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перечисленных задач предполагает овладение подростком следующими </w:t>
      </w: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знаниями:</w:t>
      </w:r>
    </w:p>
    <w:p w:rsidR="00CC3E88" w:rsidRPr="009E464F" w:rsidRDefault="00CC3E88" w:rsidP="009E464F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методах и приёмах самоанализа, самопознания, самосовершенствования;</w:t>
      </w:r>
    </w:p>
    <w:p w:rsidR="00CC3E88" w:rsidRPr="009E464F" w:rsidRDefault="00CC3E88" w:rsidP="009E464F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приёмах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, релаксации;</w:t>
      </w:r>
    </w:p>
    <w:p w:rsidR="00CC3E88" w:rsidRPr="009E464F" w:rsidRDefault="00CC3E88" w:rsidP="009E464F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индивидуально-личностных особенностях;</w:t>
      </w:r>
    </w:p>
    <w:p w:rsidR="00CC3E88" w:rsidRPr="009E464F" w:rsidRDefault="00CC3E88" w:rsidP="009E464F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способах поведения в конфликтных и стрессовых ситуациях;</w:t>
      </w:r>
    </w:p>
    <w:p w:rsidR="00CC3E88" w:rsidRPr="009E464F" w:rsidRDefault="00CC3E88" w:rsidP="009E464F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 навыках эффективного взаимодействия с окружающими.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 </w:t>
      </w: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умениями: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CC3E88" w:rsidRPr="009E464F" w:rsidRDefault="00CC3E88" w:rsidP="009E464F">
      <w:pPr>
        <w:numPr>
          <w:ilvl w:val="0"/>
          <w:numId w:val="3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на практике навыки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самоконтроля, релаксации; овладеть способами выплёскивания гнева и негативных эмоций в социально приемлемых формах;</w:t>
      </w:r>
    </w:p>
    <w:p w:rsidR="00CC3E88" w:rsidRPr="009E464F" w:rsidRDefault="00CC3E88" w:rsidP="009E464F">
      <w:pPr>
        <w:numPr>
          <w:ilvl w:val="0"/>
          <w:numId w:val="3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осознавать, принимать и понимать чувства, эмоции, настроения свои и окружающих людей, проявлять сочувствие, сострадание, </w:t>
      </w:r>
      <w:proofErr w:type="spell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E88" w:rsidRPr="009E464F" w:rsidRDefault="00CC3E88" w:rsidP="009E464F">
      <w:pPr>
        <w:numPr>
          <w:ilvl w:val="0"/>
          <w:numId w:val="3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навыками уверенного поведения, бесконфликтного общения;</w:t>
      </w:r>
    </w:p>
    <w:p w:rsidR="00CC3E88" w:rsidRPr="009E464F" w:rsidRDefault="00CC3E88" w:rsidP="009E464F">
      <w:pPr>
        <w:numPr>
          <w:ilvl w:val="0"/>
          <w:numId w:val="3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принимать решения в ситуациях нравственного выбора;</w:t>
      </w:r>
    </w:p>
    <w:p w:rsidR="00CC3E88" w:rsidRPr="009E464F" w:rsidRDefault="00CC3E88" w:rsidP="009E464F">
      <w:pPr>
        <w:numPr>
          <w:ilvl w:val="0"/>
          <w:numId w:val="3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реагировать в трудных жизненных ситуациях;</w:t>
      </w:r>
    </w:p>
    <w:p w:rsidR="00CC3E88" w:rsidRPr="009E464F" w:rsidRDefault="00CC3E88" w:rsidP="009E464F">
      <w:pPr>
        <w:numPr>
          <w:ilvl w:val="0"/>
          <w:numId w:val="3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навыки социально-психологической адаптации в современном социуме.</w:t>
      </w: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631" w:rsidRDefault="00BE063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построения и реализации программы.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Методологической основой программы стали принципы структурного, когнитивного, личностно-ориентированного подходов.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принципам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построения содержания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относятся:</w:t>
      </w:r>
    </w:p>
    <w:p w:rsidR="00CC3E88" w:rsidRPr="009E464F" w:rsidRDefault="00CC3E88" w:rsidP="009E464F">
      <w:pPr>
        <w:numPr>
          <w:ilvl w:val="0"/>
          <w:numId w:val="4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диагностических и коррекционных мероприятий;</w:t>
      </w:r>
    </w:p>
    <w:p w:rsidR="00CC3E88" w:rsidRPr="009E464F" w:rsidRDefault="00CC3E88" w:rsidP="009E464F">
      <w:pPr>
        <w:numPr>
          <w:ilvl w:val="0"/>
          <w:numId w:val="4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психологических и возра</w:t>
      </w:r>
      <w:r w:rsidR="00975BA6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особенностей ребенка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75BA6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ситуации развития;</w:t>
      </w:r>
    </w:p>
    <w:p w:rsidR="00CC3E88" w:rsidRPr="009E464F" w:rsidRDefault="00CC3E88" w:rsidP="009E464F">
      <w:pPr>
        <w:numPr>
          <w:ilvl w:val="0"/>
          <w:numId w:val="4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этапов реализации работы;</w:t>
      </w:r>
    </w:p>
    <w:p w:rsidR="00CC3E88" w:rsidRPr="009E464F" w:rsidRDefault="00CC3E88" w:rsidP="009E464F">
      <w:pPr>
        <w:numPr>
          <w:ilvl w:val="0"/>
          <w:numId w:val="4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 и системность коррекционно-развивающей и профилактической работы.</w:t>
      </w:r>
    </w:p>
    <w:p w:rsidR="00CC3E88" w:rsidRPr="009E464F" w:rsidRDefault="00CC3E88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Реализация содержания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основывается на следующих положениях:</w:t>
      </w:r>
    </w:p>
    <w:p w:rsidR="00CC3E88" w:rsidRPr="009E464F" w:rsidRDefault="00CC3E88" w:rsidP="009E464F">
      <w:pPr>
        <w:numPr>
          <w:ilvl w:val="0"/>
          <w:numId w:val="5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гуманизма </w:t>
      </w: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норм уважения и добро</w:t>
      </w:r>
      <w:r w:rsidR="00975BA6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желательного отношения к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ребенку, исключение принуждения и насилия над </w:t>
      </w:r>
      <w:r w:rsidR="00975BA6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личностью;</w:t>
      </w: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C3E88" w:rsidRPr="009E464F" w:rsidRDefault="00CC3E88" w:rsidP="009E464F">
      <w:pPr>
        <w:numPr>
          <w:ilvl w:val="0"/>
          <w:numId w:val="5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конфиденциальности –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полученная психологом в процессе проведения работы, не подлежит сознательному или случайному разгла</w:t>
      </w:r>
      <w:r w:rsidR="00975BA6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E88" w:rsidRPr="009E464F" w:rsidRDefault="00CC3E88" w:rsidP="009E464F">
      <w:pPr>
        <w:numPr>
          <w:ilvl w:val="0"/>
          <w:numId w:val="5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компетентности –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чётко определяет и учитывает границы собственной компетентности</w:t>
      </w: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CC3E88" w:rsidRPr="009E464F" w:rsidRDefault="00CC3E88" w:rsidP="009E464F">
      <w:pPr>
        <w:numPr>
          <w:ilvl w:val="0"/>
          <w:numId w:val="5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ответственности –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заботится, пр</w:t>
      </w:r>
      <w:r w:rsidR="00975BA6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ежде всего, о благополучии ребенка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использует резуль</w:t>
      </w:r>
      <w:r w:rsidR="00975BA6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таты работы ему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вред.</w:t>
      </w: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77800" w:rsidRPr="009E464F" w:rsidRDefault="00877800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75BA6" w:rsidRPr="009E464F" w:rsidRDefault="00975BA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организации работы с подростком:</w:t>
      </w:r>
    </w:p>
    <w:p w:rsidR="00975BA6" w:rsidRPr="009E464F" w:rsidRDefault="00975BA6" w:rsidP="009E464F">
      <w:pPr>
        <w:pStyle w:val="c0"/>
        <w:shd w:val="clear" w:color="auto" w:fill="FFFFFF"/>
        <w:spacing w:before="0" w:beforeAutospacing="0" w:after="0" w:afterAutospacing="0"/>
        <w:ind w:left="709" w:right="709"/>
        <w:jc w:val="both"/>
        <w:rPr>
          <w:rStyle w:val="c1"/>
          <w:color w:val="000000"/>
          <w:sz w:val="28"/>
          <w:szCs w:val="28"/>
        </w:rPr>
      </w:pPr>
      <w:r w:rsidRPr="009E464F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1. Индивидуальная коррекционная работа с подростком </w:t>
      </w:r>
      <w:r w:rsidRPr="009E464F">
        <w:rPr>
          <w:rStyle w:val="c1"/>
          <w:color w:val="000000"/>
          <w:sz w:val="28"/>
          <w:szCs w:val="28"/>
        </w:rPr>
        <w:t>– личные беседы, игры и упражнения, обучающая психодиагностика.</w:t>
      </w:r>
      <w:r w:rsidR="00B77A1B">
        <w:rPr>
          <w:rStyle w:val="c1"/>
          <w:color w:val="000000"/>
          <w:sz w:val="28"/>
          <w:szCs w:val="28"/>
        </w:rPr>
        <w:t xml:space="preserve"> </w:t>
      </w:r>
      <w:r w:rsidRPr="009E464F">
        <w:rPr>
          <w:rStyle w:val="c1"/>
          <w:color w:val="000000"/>
          <w:sz w:val="28"/>
          <w:szCs w:val="28"/>
        </w:rPr>
        <w:t xml:space="preserve">Потребность в одиночестве присуща всем подросткам и необходима для развития личности, самосознания в этом возрасте. </w:t>
      </w:r>
    </w:p>
    <w:p w:rsidR="00975BA6" w:rsidRPr="009E464F" w:rsidRDefault="00975BA6" w:rsidP="009E464F">
      <w:pPr>
        <w:pStyle w:val="c0"/>
        <w:shd w:val="clear" w:color="auto" w:fill="FFFFFF"/>
        <w:spacing w:before="0" w:beforeAutospacing="0" w:after="0" w:afterAutospacing="0"/>
        <w:ind w:left="709" w:right="709"/>
        <w:jc w:val="both"/>
        <w:rPr>
          <w:rStyle w:val="c1"/>
          <w:color w:val="000000"/>
          <w:sz w:val="28"/>
          <w:szCs w:val="28"/>
        </w:rPr>
      </w:pPr>
      <w:r w:rsidRPr="009E464F">
        <w:rPr>
          <w:rStyle w:val="c1"/>
          <w:color w:val="000000"/>
          <w:sz w:val="28"/>
          <w:szCs w:val="28"/>
        </w:rPr>
        <w:t>2.</w:t>
      </w:r>
      <w:r w:rsidR="00B77A1B">
        <w:rPr>
          <w:rStyle w:val="c1"/>
          <w:color w:val="000000"/>
          <w:sz w:val="28"/>
          <w:szCs w:val="28"/>
        </w:rPr>
        <w:t xml:space="preserve"> </w:t>
      </w:r>
      <w:r w:rsidRPr="009E464F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Консультативная работа с родителями и педагогами школы</w:t>
      </w:r>
      <w:r w:rsidRPr="009E464F">
        <w:rPr>
          <w:rStyle w:val="c1"/>
          <w:color w:val="000000"/>
          <w:sz w:val="28"/>
          <w:szCs w:val="28"/>
        </w:rPr>
        <w:t> с целью оптимизации взаимодействий в системе «учитель-ученик», «родитель-ребенок».</w:t>
      </w:r>
    </w:p>
    <w:p w:rsidR="00975BA6" w:rsidRPr="009E464F" w:rsidRDefault="00975BA6" w:rsidP="009E464F">
      <w:pPr>
        <w:pStyle w:val="c0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  <w:sz w:val="28"/>
          <w:szCs w:val="28"/>
        </w:rPr>
      </w:pPr>
    </w:p>
    <w:p w:rsidR="00975BA6" w:rsidRPr="009E464F" w:rsidRDefault="00975BA6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работы.</w:t>
      </w:r>
    </w:p>
    <w:p w:rsidR="00975BA6" w:rsidRPr="009E464F" w:rsidRDefault="00975BA6" w:rsidP="009E464F">
      <w:pPr>
        <w:numPr>
          <w:ilvl w:val="0"/>
          <w:numId w:val="6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мероприятия с подростком;</w:t>
      </w:r>
    </w:p>
    <w:p w:rsidR="00975BA6" w:rsidRPr="009E464F" w:rsidRDefault="00975BA6" w:rsidP="009E464F">
      <w:pPr>
        <w:numPr>
          <w:ilvl w:val="0"/>
          <w:numId w:val="6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Коррекционно-развивающие занятия с подростком;</w:t>
      </w:r>
    </w:p>
    <w:p w:rsidR="00975BA6" w:rsidRPr="009E464F" w:rsidRDefault="00975BA6" w:rsidP="009E464F">
      <w:pPr>
        <w:numPr>
          <w:ilvl w:val="0"/>
          <w:numId w:val="6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работа;</w:t>
      </w:r>
    </w:p>
    <w:p w:rsidR="00975BA6" w:rsidRPr="009E464F" w:rsidRDefault="00975BA6" w:rsidP="009E464F">
      <w:pPr>
        <w:numPr>
          <w:ilvl w:val="0"/>
          <w:numId w:val="6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Взаимосвязанная деятельность с администрацией, учителями и родителями.</w:t>
      </w:r>
    </w:p>
    <w:p w:rsidR="00975BA6" w:rsidRPr="009E464F" w:rsidRDefault="00975BA6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BA6" w:rsidRPr="009E464F" w:rsidRDefault="00975BA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ДЕЯТЕЛЬНОСТИ ПСИХОЛОГА</w:t>
      </w:r>
    </w:p>
    <w:p w:rsidR="00975BA6" w:rsidRPr="009E464F" w:rsidRDefault="00975BA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Диагностические процедуры в программе</w:t>
      </w:r>
      <w:r w:rsidR="0033051B"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975BA6" w:rsidRPr="009E464F" w:rsidRDefault="00975BA6" w:rsidP="00B03B89">
      <w:pPr>
        <w:shd w:val="clear" w:color="auto" w:fill="FFFFFF"/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реализации программы сопровождения детей «группы риска»  является проведение психодиагностических исследований с целью получения информации о динамике психического развития воспитанников и планирования дальнейшей сопровождающей работы, выработки рекомендаций по оптимизации воспитательного процесса, оценки эффективности развивающей работы.</w:t>
      </w:r>
    </w:p>
    <w:p w:rsidR="00975BA6" w:rsidRPr="009E464F" w:rsidRDefault="00975BA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диагностики личности подростка</w:t>
      </w:r>
    </w:p>
    <w:tbl>
      <w:tblPr>
        <w:tblStyle w:val="a3"/>
        <w:tblW w:w="0" w:type="auto"/>
        <w:tblLook w:val="04A0"/>
      </w:tblPr>
      <w:tblGrid>
        <w:gridCol w:w="4405"/>
        <w:gridCol w:w="5166"/>
      </w:tblGrid>
      <w:tr w:rsidR="00DD240F" w:rsidRPr="009E464F" w:rsidTr="00DD240F">
        <w:tc>
          <w:tcPr>
            <w:tcW w:w="4785" w:type="dxa"/>
          </w:tcPr>
          <w:p w:rsidR="00DD240F" w:rsidRPr="009E464F" w:rsidRDefault="00DD240F" w:rsidP="009E464F">
            <w:pPr>
              <w:ind w:left="709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Название, автор</w:t>
            </w:r>
          </w:p>
        </w:tc>
        <w:tc>
          <w:tcPr>
            <w:tcW w:w="4786" w:type="dxa"/>
          </w:tcPr>
          <w:p w:rsidR="00DD240F" w:rsidRPr="009E464F" w:rsidRDefault="00DD240F" w:rsidP="009E464F">
            <w:pPr>
              <w:ind w:left="709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Рисунок человека (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К.Маховер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личности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Филлипса</w:t>
            </w:r>
            <w:proofErr w:type="spellEnd"/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 свойств личности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Опросник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Леонгарда</w:t>
            </w:r>
            <w:proofErr w:type="spellEnd"/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Акцентуации характера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ТестАйзенка</w:t>
            </w:r>
            <w:proofErr w:type="spellEnd"/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амооценка психических состояний»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Тревожность,</w:t>
            </w:r>
            <w:r w:rsidR="000E6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фрустрация,</w:t>
            </w:r>
            <w:r w:rsidR="000E6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агрессивность,</w:t>
            </w:r>
            <w:r w:rsidR="000E6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ригидность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Шкала тревожности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Кондаша</w:t>
            </w:r>
            <w:proofErr w:type="spellEnd"/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Уровень межличностной,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самооценочной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школьной тревожности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Опросник С.Шварца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Ценностные ориентации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Шкала самооценки уровня тревожности Ч.Д.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Спилбергера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Ю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,Л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Ханина.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  свойств  личности  и  психических  состояний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 «Пословицы» С.М.Петровой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Сформированность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нравственных представлений, особенности ценностных отношений к жизни, к людям, к самим себе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Опросник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Басса-Дарки</w:t>
            </w:r>
            <w:proofErr w:type="spellEnd"/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Агрессивность, враждебность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Айзенка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«Тип темперамента»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темперамента человека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Проективные методики «Прогулка по лесу». Дверь в душу», «Коллективный рисунок»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эмоциональных, мотивационных и межличностных характеристик личности подростка.</w:t>
            </w:r>
          </w:p>
        </w:tc>
      </w:tr>
      <w:tr w:rsidR="00DD240F" w:rsidRPr="009E464F" w:rsidTr="00DD240F">
        <w:tc>
          <w:tcPr>
            <w:tcW w:w="4785" w:type="dxa"/>
          </w:tcPr>
          <w:p w:rsidR="00DD240F" w:rsidRPr="009E464F" w:rsidRDefault="00DD240F" w:rsidP="00B03B89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  </w:t>
            </w:r>
            <w:proofErr w:type="spellStart"/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экспресс-диагностики</w:t>
            </w:r>
            <w:proofErr w:type="spellEnd"/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характерологических  особенностей</w:t>
            </w:r>
          </w:p>
        </w:tc>
        <w:tc>
          <w:tcPr>
            <w:tcW w:w="4786" w:type="dxa"/>
          </w:tcPr>
          <w:p w:rsidR="00DD240F" w:rsidRPr="009E464F" w:rsidRDefault="00DD240F" w:rsidP="00B03B89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  профессиональной  ориентации.</w:t>
            </w:r>
          </w:p>
        </w:tc>
      </w:tr>
    </w:tbl>
    <w:p w:rsidR="00DD240F" w:rsidRPr="009E464F" w:rsidRDefault="00DD240F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621C" w:rsidRPr="009E464F" w:rsidRDefault="0006621C" w:rsidP="00DC62A3">
      <w:pPr>
        <w:shd w:val="clear" w:color="auto" w:fill="FFFFFF"/>
        <w:spacing w:after="0" w:line="240" w:lineRule="auto"/>
        <w:ind w:left="709" w:righ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Коррекционно-развивающая работа с подростком</w:t>
      </w:r>
      <w:r w:rsidR="0033051B"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975BA6" w:rsidRPr="009E464F" w:rsidRDefault="0006621C" w:rsidP="002F4BDF">
      <w:pPr>
        <w:shd w:val="clear" w:color="auto" w:fill="FFFFFF"/>
        <w:spacing w:after="0" w:line="240" w:lineRule="auto"/>
        <w:ind w:righ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социально-психологической адаптации у подростка.</w:t>
      </w:r>
    </w:p>
    <w:tbl>
      <w:tblPr>
        <w:tblStyle w:val="a3"/>
        <w:tblW w:w="0" w:type="auto"/>
        <w:tblLook w:val="04A0"/>
      </w:tblPr>
      <w:tblGrid>
        <w:gridCol w:w="1916"/>
        <w:gridCol w:w="3438"/>
        <w:gridCol w:w="4217"/>
      </w:tblGrid>
      <w:tr w:rsidR="00975BA6" w:rsidRPr="009E464F" w:rsidTr="00975BA6">
        <w:tc>
          <w:tcPr>
            <w:tcW w:w="675" w:type="dxa"/>
          </w:tcPr>
          <w:p w:rsidR="00975BA6" w:rsidRPr="009E464F" w:rsidRDefault="00975BA6" w:rsidP="009E464F">
            <w:pPr>
              <w:ind w:left="709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75BA6" w:rsidRPr="009E464F" w:rsidRDefault="00975BA6" w:rsidP="009E464F">
            <w:pPr>
              <w:ind w:left="709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785" w:type="dxa"/>
          </w:tcPr>
          <w:p w:rsidR="00975BA6" w:rsidRPr="009E464F" w:rsidRDefault="00975BA6" w:rsidP="009E464F">
            <w:pPr>
              <w:ind w:left="709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75BA6" w:rsidRPr="009E464F" w:rsidTr="00975BA6">
        <w:tc>
          <w:tcPr>
            <w:tcW w:w="675" w:type="dxa"/>
          </w:tcPr>
          <w:p w:rsidR="00975BA6" w:rsidRPr="009E464F" w:rsidRDefault="00975BA6" w:rsidP="002F4BDF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75BA6" w:rsidRPr="009E464F" w:rsidRDefault="00975BA6" w:rsidP="006C7492">
            <w:pPr>
              <w:pStyle w:val="c43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 xml:space="preserve">Коррекция и развитие самопознания, </w:t>
            </w:r>
            <w:proofErr w:type="spellStart"/>
            <w:r w:rsidRPr="009E464F">
              <w:rPr>
                <w:rStyle w:val="c1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E464F">
              <w:rPr>
                <w:rStyle w:val="c1"/>
                <w:color w:val="000000"/>
                <w:sz w:val="28"/>
                <w:szCs w:val="28"/>
              </w:rPr>
              <w:t>.</w:t>
            </w:r>
            <w:r w:rsidR="006C7492">
              <w:rPr>
                <w:color w:val="000000"/>
                <w:sz w:val="28"/>
                <w:szCs w:val="28"/>
              </w:rPr>
              <w:t xml:space="preserve"> </w:t>
            </w:r>
            <w:r w:rsidRPr="009E464F">
              <w:rPr>
                <w:rStyle w:val="c1"/>
                <w:color w:val="000000"/>
                <w:sz w:val="28"/>
                <w:szCs w:val="28"/>
              </w:rPr>
              <w:t xml:space="preserve">Изучение взаимосвязей </w:t>
            </w:r>
            <w:proofErr w:type="gramStart"/>
            <w:r w:rsidRPr="009E464F">
              <w:rPr>
                <w:rStyle w:val="c1"/>
                <w:color w:val="000000"/>
                <w:sz w:val="28"/>
                <w:szCs w:val="28"/>
              </w:rPr>
              <w:t>телесного</w:t>
            </w:r>
            <w:proofErr w:type="gramEnd"/>
            <w:r w:rsidRPr="009E464F">
              <w:rPr>
                <w:rStyle w:val="c1"/>
                <w:color w:val="000000"/>
                <w:sz w:val="28"/>
                <w:szCs w:val="28"/>
              </w:rPr>
              <w:t xml:space="preserve"> и психологического.</w:t>
            </w:r>
          </w:p>
        </w:tc>
        <w:tc>
          <w:tcPr>
            <w:tcW w:w="4785" w:type="dxa"/>
          </w:tcPr>
          <w:p w:rsidR="00975BA6" w:rsidRPr="009E464F" w:rsidRDefault="007A3121" w:rsidP="006C7492">
            <w:pPr>
              <w:ind w:righ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Психологический тренинг. </w:t>
            </w:r>
            <w:proofErr w:type="spellStart"/>
            <w:r w:rsidR="00975BA6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Арт-терапия</w:t>
            </w:r>
            <w:proofErr w:type="spellEnd"/>
            <w:r w:rsidR="00975BA6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«Тело. Душа. Разум. Эмоции». Какой твой порядок?</w:t>
            </w:r>
          </w:p>
        </w:tc>
      </w:tr>
      <w:tr w:rsidR="00975BA6" w:rsidRPr="009E464F" w:rsidTr="00975BA6">
        <w:tc>
          <w:tcPr>
            <w:tcW w:w="675" w:type="dxa"/>
          </w:tcPr>
          <w:p w:rsidR="00975BA6" w:rsidRPr="009E464F" w:rsidRDefault="00975BA6" w:rsidP="006C7492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75BA6" w:rsidRPr="009E464F" w:rsidRDefault="00975BA6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Коррекция стрессового состояния и агрессивного поведения</w:t>
            </w:r>
            <w:r w:rsidR="0001273E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975BA6" w:rsidRPr="009E464F" w:rsidRDefault="00975BA6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Тренинги: «Как 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научиться не уныват</w:t>
            </w:r>
            <w:r w:rsidR="0001273E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proofErr w:type="gramEnd"/>
            <w:r w:rsidR="0001273E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«Все познается в сравнении»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«Пойми меня».</w:t>
            </w:r>
          </w:p>
        </w:tc>
      </w:tr>
      <w:tr w:rsidR="00975BA6" w:rsidRPr="009E464F" w:rsidTr="00975BA6">
        <w:tc>
          <w:tcPr>
            <w:tcW w:w="675" w:type="dxa"/>
          </w:tcPr>
          <w:p w:rsidR="00975BA6" w:rsidRPr="009E464F" w:rsidRDefault="00975BA6" w:rsidP="006C7492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75BA6" w:rsidRPr="009E464F" w:rsidRDefault="00975BA6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785" w:type="dxa"/>
          </w:tcPr>
          <w:p w:rsidR="00975BA6" w:rsidRPr="009E464F" w:rsidRDefault="00975BA6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«Планета Земля. Мир без людей». На</w:t>
            </w:r>
            <w:r w:rsidR="0001273E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учно-документальный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фильм. Анализ данных и обсуждение.</w:t>
            </w:r>
          </w:p>
        </w:tc>
      </w:tr>
      <w:tr w:rsidR="00975BA6" w:rsidRPr="009E464F" w:rsidTr="00975BA6">
        <w:tc>
          <w:tcPr>
            <w:tcW w:w="675" w:type="dxa"/>
          </w:tcPr>
          <w:p w:rsidR="00975BA6" w:rsidRPr="009E464F" w:rsidRDefault="00975BA6" w:rsidP="006C7492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75BA6" w:rsidRPr="009E464F" w:rsidRDefault="00975BA6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положительной нравственной направленности.</w:t>
            </w:r>
          </w:p>
        </w:tc>
        <w:tc>
          <w:tcPr>
            <w:tcW w:w="4785" w:type="dxa"/>
          </w:tcPr>
          <w:p w:rsidR="00975BA6" w:rsidRPr="009E464F" w:rsidRDefault="00975BA6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Психологические занятия: «Позитивный взгляд на будущее»,  «Вопросы взросления»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«Школа доброты»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95901" w:rsidRPr="009E464F" w:rsidTr="00095901">
        <w:tc>
          <w:tcPr>
            <w:tcW w:w="675" w:type="dxa"/>
          </w:tcPr>
          <w:p w:rsidR="00095901" w:rsidRPr="009E464F" w:rsidRDefault="00095901" w:rsidP="006C7492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95901" w:rsidRPr="009E464F" w:rsidRDefault="00095901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коммуникативных и социальных навыков, навыков уверенного поведения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095901" w:rsidRPr="009E464F" w:rsidRDefault="00095901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Тренинги «Мы уже не дети, но еще не взрослые». «Взросление – ответственность», «Влюбленность в подростковом возрасте». «Что плохо, а что хорошо».</w:t>
            </w:r>
          </w:p>
        </w:tc>
      </w:tr>
      <w:tr w:rsidR="00095901" w:rsidRPr="009E464F" w:rsidTr="00095901">
        <w:tc>
          <w:tcPr>
            <w:tcW w:w="675" w:type="dxa"/>
          </w:tcPr>
          <w:p w:rsidR="00095901" w:rsidRPr="009E464F" w:rsidRDefault="00095901" w:rsidP="006C7492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95901" w:rsidRPr="009E464F" w:rsidRDefault="006C7492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="00095901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навыков самопознания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самораскрытия, устойчивой «Я - 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="00095901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онцепции», уверенности в себе.</w:t>
            </w:r>
          </w:p>
        </w:tc>
        <w:tc>
          <w:tcPr>
            <w:tcW w:w="4785" w:type="dxa"/>
          </w:tcPr>
          <w:p w:rsidR="00095901" w:rsidRPr="009E464F" w:rsidRDefault="00095901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Психологические занятия и тренинги: «Я – полн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оценная личность», «Одиночество: за и против», «Мечта и страх»,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«Когда я один».</w:t>
            </w:r>
          </w:p>
        </w:tc>
      </w:tr>
      <w:tr w:rsidR="00095901" w:rsidRPr="009E464F" w:rsidTr="00095901">
        <w:tc>
          <w:tcPr>
            <w:tcW w:w="675" w:type="dxa"/>
          </w:tcPr>
          <w:p w:rsidR="00095901" w:rsidRPr="009E464F" w:rsidRDefault="00095901" w:rsidP="006C7492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095901" w:rsidRPr="009E464F" w:rsidRDefault="00095901" w:rsidP="006C7492">
            <w:pPr>
              <w:pStyle w:val="c0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Развитие коммуникативных и социальных навыков</w:t>
            </w:r>
            <w:r w:rsidR="00877800" w:rsidRPr="009E464F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095901" w:rsidRPr="009E464F" w:rsidRDefault="00095901" w:rsidP="006C7492">
            <w:pPr>
              <w:ind w:right="709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«Мы вместе», «Есть хорошие друзья!»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95901" w:rsidRPr="009E464F" w:rsidTr="00095901">
        <w:tc>
          <w:tcPr>
            <w:tcW w:w="675" w:type="dxa"/>
          </w:tcPr>
          <w:p w:rsidR="00095901" w:rsidRPr="009E464F" w:rsidRDefault="00095901" w:rsidP="006C7492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095901" w:rsidRPr="009E464F" w:rsidRDefault="00095901" w:rsidP="006C7492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Обучение способам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релаксации, снятия негативных эмоций</w:t>
            </w:r>
            <w:r w:rsidR="00877800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095901" w:rsidRPr="009E464F" w:rsidRDefault="00095901" w:rsidP="006C7492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 xml:space="preserve">Тренинги с </w:t>
            </w:r>
            <w:r w:rsidR="00877800" w:rsidRPr="009E464F">
              <w:rPr>
                <w:rStyle w:val="c1"/>
                <w:color w:val="000000"/>
                <w:sz w:val="28"/>
                <w:szCs w:val="28"/>
              </w:rPr>
              <w:t xml:space="preserve">элементами </w:t>
            </w:r>
            <w:proofErr w:type="spellStart"/>
            <w:r w:rsidR="00877800" w:rsidRPr="009E464F">
              <w:rPr>
                <w:rStyle w:val="c1"/>
                <w:color w:val="000000"/>
                <w:sz w:val="28"/>
                <w:szCs w:val="28"/>
              </w:rPr>
              <w:t>арт-терапии</w:t>
            </w:r>
            <w:proofErr w:type="spellEnd"/>
            <w:r w:rsidR="00877800" w:rsidRPr="009E464F">
              <w:rPr>
                <w:rStyle w:val="c1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877800" w:rsidRPr="009E464F">
              <w:rPr>
                <w:rStyle w:val="c1"/>
                <w:color w:val="000000"/>
                <w:sz w:val="28"/>
                <w:szCs w:val="28"/>
              </w:rPr>
              <w:t>сказко</w:t>
            </w:r>
            <w:r w:rsidRPr="009E464F">
              <w:rPr>
                <w:rStyle w:val="c1"/>
                <w:color w:val="000000"/>
                <w:sz w:val="28"/>
                <w:szCs w:val="28"/>
              </w:rPr>
              <w:t>терапии</w:t>
            </w:r>
            <w:proofErr w:type="spellEnd"/>
            <w:proofErr w:type="gramStart"/>
            <w:r w:rsidRPr="009E464F">
              <w:rPr>
                <w:rStyle w:val="c1"/>
                <w:color w:val="000000"/>
                <w:sz w:val="28"/>
                <w:szCs w:val="28"/>
              </w:rPr>
              <w:t>.</w:t>
            </w:r>
            <w:r w:rsidR="00877800" w:rsidRPr="009E464F">
              <w:rPr>
                <w:rStyle w:val="c1"/>
                <w:color w:val="000000"/>
                <w:sz w:val="28"/>
                <w:szCs w:val="28"/>
              </w:rPr>
              <w:t>«</w:t>
            </w:r>
            <w:proofErr w:type="gramEnd"/>
            <w:r w:rsidR="00877800" w:rsidRPr="009E464F">
              <w:rPr>
                <w:rStyle w:val="c1"/>
                <w:color w:val="000000"/>
                <w:sz w:val="28"/>
                <w:szCs w:val="28"/>
              </w:rPr>
              <w:t>Изобрази свое «Я»; «</w:t>
            </w:r>
            <w:proofErr w:type="spellStart"/>
            <w:r w:rsidR="00877800" w:rsidRPr="009E464F">
              <w:rPr>
                <w:rStyle w:val="c1"/>
                <w:color w:val="000000"/>
                <w:sz w:val="28"/>
                <w:szCs w:val="28"/>
              </w:rPr>
              <w:t>Инь</w:t>
            </w:r>
            <w:proofErr w:type="spellEnd"/>
            <w:r w:rsidR="00877800" w:rsidRPr="009E464F"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877800" w:rsidRPr="009E464F">
              <w:rPr>
                <w:rStyle w:val="c1"/>
                <w:color w:val="000000"/>
                <w:sz w:val="28"/>
                <w:szCs w:val="28"/>
              </w:rPr>
              <w:t>Янь</w:t>
            </w:r>
            <w:proofErr w:type="spellEnd"/>
            <w:r w:rsidR="00877800" w:rsidRPr="009E464F">
              <w:rPr>
                <w:rStyle w:val="c1"/>
                <w:color w:val="000000"/>
                <w:sz w:val="28"/>
                <w:szCs w:val="28"/>
              </w:rPr>
              <w:t>:</w:t>
            </w:r>
            <w:r w:rsidRPr="009E464F">
              <w:rPr>
                <w:rStyle w:val="c1"/>
                <w:color w:val="000000"/>
                <w:sz w:val="28"/>
                <w:szCs w:val="28"/>
              </w:rPr>
              <w:t xml:space="preserve"> добро и зло во мне»; «Умей управлять собой».</w:t>
            </w:r>
          </w:p>
        </w:tc>
      </w:tr>
    </w:tbl>
    <w:p w:rsidR="00CC3E88" w:rsidRPr="009E464F" w:rsidRDefault="00CC3E88" w:rsidP="009E464F">
      <w:pPr>
        <w:spacing w:after="0" w:line="240" w:lineRule="auto"/>
        <w:ind w:left="709" w:right="709"/>
        <w:rPr>
          <w:rFonts w:ascii="Times New Roman" w:hAnsi="Times New Roman" w:cs="Times New Roman"/>
          <w:sz w:val="28"/>
          <w:szCs w:val="28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95901" w:rsidRPr="009E464F" w:rsidRDefault="0033051B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="00095901"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Формирование положительной нравственной направленности</w:t>
      </w: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095901" w:rsidRPr="009E464F" w:rsidRDefault="00095901" w:rsidP="009E464F">
      <w:pPr>
        <w:shd w:val="clear" w:color="auto" w:fill="FFFFFF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Нравственность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9E4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мораль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) – одна из важнейших сфер человеческих отношений, полных страстей, внутренней борьбы, взлетов и падений. Моральные проблемы проходят через сердце каждого ребенка, касаются самых сокровенных желаний, стремлений, чаяний. Мораль – это единственное знание, которое лежит в основе оценки всех действий и деяний людей и, разумеется, всех направлений их общественной деятельности.</w:t>
      </w:r>
    </w:p>
    <w:p w:rsidR="00095901" w:rsidRPr="009E464F" w:rsidRDefault="00095901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собственного отношения к жизни;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нравственных основ личности;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гуманистического отношения к окружающему миру;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приоритетных жизненных ориентиров и</w:t>
      </w:r>
      <w:r w:rsidR="00877800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ценностей </w:t>
      </w:r>
      <w:r w:rsidR="007410FA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внутр</w:t>
      </w:r>
      <w:r w:rsidR="007410FA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енней потребности 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к самосовершенствованию;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культурного кругозора;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этического мышления;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морального суждения и оценки;</w:t>
      </w:r>
    </w:p>
    <w:p w:rsidR="00095901" w:rsidRPr="009E464F" w:rsidRDefault="00095901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самостоятельно принимать решение в ситуации нравственного выбора;</w:t>
      </w:r>
    </w:p>
    <w:p w:rsidR="00095901" w:rsidRPr="009E464F" w:rsidRDefault="007410FA" w:rsidP="009E464F">
      <w:pPr>
        <w:numPr>
          <w:ilvl w:val="0"/>
          <w:numId w:val="7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подростка</w:t>
      </w:r>
      <w:r w:rsidR="00095901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сочувствовать другим, сверстникам, взрослым и живому миру.</w:t>
      </w:r>
    </w:p>
    <w:p w:rsidR="00095901" w:rsidRPr="009E464F" w:rsidRDefault="00095901" w:rsidP="009E464F">
      <w:pPr>
        <w:shd w:val="clear" w:color="auto" w:fill="FFFFFF"/>
        <w:spacing w:after="0" w:line="240" w:lineRule="auto"/>
        <w:ind w:left="709" w:righ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</w:t>
      </w:r>
    </w:p>
    <w:p w:rsidR="00095901" w:rsidRPr="009E464F" w:rsidRDefault="00095901" w:rsidP="009E464F">
      <w:pPr>
        <w:shd w:val="clear" w:color="auto" w:fill="FFFFFF"/>
        <w:spacing w:after="0" w:line="240" w:lineRule="auto"/>
        <w:ind w:left="709" w:right="70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личности ребенка происходят качественные изменения, связанные с ростом самосознания. Ребенок начинает ощущать, осознавать себя личностью. Он еще не личность в восприятии взрослых, но уже личность в собственном восприятии. Овладение комплексом нравственных требований и умений способствует его личному развитию</w:t>
      </w:r>
      <w:r w:rsidRPr="009E4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95901" w:rsidRPr="009E464F" w:rsidRDefault="00095901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98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тический план занятий-бесед с подростком</w:t>
      </w:r>
    </w:p>
    <w:tbl>
      <w:tblPr>
        <w:tblStyle w:val="a3"/>
        <w:tblW w:w="0" w:type="auto"/>
        <w:tblLook w:val="04A0"/>
      </w:tblPr>
      <w:tblGrid>
        <w:gridCol w:w="1902"/>
        <w:gridCol w:w="5373"/>
        <w:gridCol w:w="2296"/>
      </w:tblGrid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02BE8" w:rsidRPr="009E464F" w:rsidRDefault="00902BE8" w:rsidP="00713096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человечности. Настоящая мудрость.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02BE8" w:rsidRPr="009E464F" w:rsidRDefault="00902BE8" w:rsidP="00713096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достоин уважения. Как стать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лучше.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38" w:type="dxa"/>
          </w:tcPr>
          <w:p w:rsidR="00902BE8" w:rsidRPr="009E464F" w:rsidRDefault="00902BE8" w:rsidP="00713096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Разговор о совести. Помогаем другим.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02BE8" w:rsidRPr="009E464F" w:rsidRDefault="00902BE8" w:rsidP="00713096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Красота души. Учимся видеть 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хорошее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902BE8" w:rsidRPr="009E464F" w:rsidRDefault="007410FA" w:rsidP="00713096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Золотое правило жизни</w:t>
            </w:r>
            <w:r w:rsidR="00902BE8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E6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02BE8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прощать.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902BE8" w:rsidRPr="009E464F" w:rsidRDefault="00902BE8" w:rsidP="00713096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Тропа милосердия. Сила любви.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902BE8" w:rsidRPr="009E464F" w:rsidRDefault="007410FA" w:rsidP="00713096">
            <w:pPr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стать счастливым</w:t>
            </w:r>
            <w:r w:rsidR="00902BE8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A2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02BE8"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в единстве.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E8" w:rsidRPr="009E464F" w:rsidTr="00902BE8">
        <w:tc>
          <w:tcPr>
            <w:tcW w:w="675" w:type="dxa"/>
          </w:tcPr>
          <w:p w:rsidR="00902BE8" w:rsidRPr="009E464F" w:rsidRDefault="00902BE8" w:rsidP="009E464F">
            <w:pPr>
              <w:ind w:left="709"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902BE8" w:rsidRPr="009E464F" w:rsidRDefault="00902BE8" w:rsidP="00713096">
            <w:pPr>
              <w:pStyle w:val="c0"/>
              <w:ind w:right="709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Быть ответственным. Разговор о совести.</w:t>
            </w:r>
          </w:p>
        </w:tc>
        <w:tc>
          <w:tcPr>
            <w:tcW w:w="958" w:type="dxa"/>
          </w:tcPr>
          <w:p w:rsidR="00902BE8" w:rsidRPr="009E464F" w:rsidRDefault="00902BE8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6621C" w:rsidRPr="009E464F" w:rsidRDefault="0006621C" w:rsidP="009E464F">
      <w:pPr>
        <w:spacing w:line="240" w:lineRule="auto"/>
        <w:ind w:left="709" w:righ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67606" w:rsidRDefault="00667606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8006C" w:rsidRPr="009E464F" w:rsidRDefault="0033051B" w:rsidP="009E464F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E46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4.Содержание индивидуальной работы с подростком: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6621C" w:rsidRPr="009E464F" w:rsidTr="0006621C">
        <w:tc>
          <w:tcPr>
            <w:tcW w:w="3369" w:type="dxa"/>
          </w:tcPr>
          <w:p w:rsidR="0006621C" w:rsidRPr="009E464F" w:rsidRDefault="0006621C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06621C" w:rsidRPr="009E464F" w:rsidRDefault="0006621C" w:rsidP="009E464F">
            <w:pPr>
              <w:ind w:left="709"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Игры и упражнения</w:t>
            </w:r>
          </w:p>
        </w:tc>
      </w:tr>
      <w:tr w:rsidR="0006621C" w:rsidRPr="009E464F" w:rsidTr="0006621C">
        <w:tc>
          <w:tcPr>
            <w:tcW w:w="3369" w:type="dxa"/>
          </w:tcPr>
          <w:p w:rsidR="0006621C" w:rsidRPr="009E464F" w:rsidRDefault="0006621C" w:rsidP="00713096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положительной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устойчивой «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Я-концепции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6202" w:type="dxa"/>
          </w:tcPr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«Мой портрет в лучах солнца»;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9E464F">
              <w:rPr>
                <w:rStyle w:val="c1"/>
                <w:color w:val="000000"/>
                <w:sz w:val="28"/>
                <w:szCs w:val="28"/>
              </w:rPr>
              <w:t>Я-реальное</w:t>
            </w:r>
            <w:proofErr w:type="spellEnd"/>
            <w:proofErr w:type="gramEnd"/>
            <w:r w:rsidRPr="009E464F">
              <w:rPr>
                <w:rStyle w:val="c1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E464F">
              <w:rPr>
                <w:rStyle w:val="c1"/>
                <w:color w:val="000000"/>
                <w:sz w:val="28"/>
                <w:szCs w:val="28"/>
              </w:rPr>
              <w:t>я-идеальное</w:t>
            </w:r>
            <w:proofErr w:type="spellEnd"/>
            <w:r w:rsidRPr="009E464F">
              <w:rPr>
                <w:rStyle w:val="c1"/>
                <w:color w:val="000000"/>
                <w:sz w:val="28"/>
                <w:szCs w:val="28"/>
              </w:rPr>
              <w:t>». Самоанализ.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«Автобиография». Самоанализ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«Мой темперамент». Диагностика.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 xml:space="preserve">«Мой характер». Тест </w:t>
            </w:r>
            <w:proofErr w:type="spellStart"/>
            <w:r w:rsidRPr="009E464F">
              <w:rPr>
                <w:rStyle w:val="c1"/>
                <w:color w:val="000000"/>
                <w:sz w:val="28"/>
                <w:szCs w:val="28"/>
              </w:rPr>
              <w:t>Айзенка</w:t>
            </w:r>
            <w:proofErr w:type="spellEnd"/>
            <w:r w:rsidRPr="009E464F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«Тип личности». Тест «Шесть рек»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«Мои чувства, мысли и желания»»;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«Хочу стать личностью. Мои цели, ценности и установки. Планирование жизни»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«Хочу, могу, надо». Самовоспитание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«Как стать лучше. Приёмы самовоспитания»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«Мои способности, интересы, достижения и успехи» и др.</w:t>
            </w:r>
          </w:p>
        </w:tc>
      </w:tr>
      <w:tr w:rsidR="0006621C" w:rsidRPr="009E464F" w:rsidTr="0006621C">
        <w:tc>
          <w:tcPr>
            <w:tcW w:w="3369" w:type="dxa"/>
          </w:tcPr>
          <w:p w:rsidR="0006621C" w:rsidRPr="009E464F" w:rsidRDefault="0006621C" w:rsidP="00713096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способам выплёскивание гнева и негативных эмоций в социально-приемлемых формах.</w:t>
            </w:r>
          </w:p>
        </w:tc>
        <w:tc>
          <w:tcPr>
            <w:tcW w:w="6202" w:type="dxa"/>
          </w:tcPr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«Копилка обид»; «Грустные мысли»;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«Лист гнева»; метание дротиков в мишень;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«Подушка-колотушка»</w:t>
            </w:r>
            <w:proofErr w:type="gramStart"/>
            <w:r w:rsidRPr="009E464F">
              <w:rPr>
                <w:rStyle w:val="c1"/>
                <w:color w:val="000000"/>
                <w:sz w:val="28"/>
                <w:szCs w:val="28"/>
              </w:rPr>
              <w:t>.«</w:t>
            </w:r>
            <w:proofErr w:type="gramEnd"/>
            <w:r w:rsidRPr="009E464F">
              <w:rPr>
                <w:rStyle w:val="c1"/>
                <w:color w:val="000000"/>
                <w:sz w:val="28"/>
                <w:szCs w:val="28"/>
              </w:rPr>
              <w:t>Воздушный шар»</w:t>
            </w:r>
          </w:p>
        </w:tc>
      </w:tr>
      <w:tr w:rsidR="0006621C" w:rsidRPr="009E464F" w:rsidTr="0006621C">
        <w:tc>
          <w:tcPr>
            <w:tcW w:w="3369" w:type="dxa"/>
          </w:tcPr>
          <w:p w:rsidR="0006621C" w:rsidRPr="009E464F" w:rsidRDefault="0006621C" w:rsidP="00713096">
            <w:pPr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Обучение способам релаксации и </w:t>
            </w:r>
            <w:proofErr w:type="spell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02" w:type="dxa"/>
          </w:tcPr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</w:t>
            </w:r>
            <w:proofErr w:type="spellStart"/>
            <w:r w:rsidRPr="009E464F">
              <w:rPr>
                <w:rStyle w:val="c1"/>
                <w:color w:val="000000"/>
                <w:sz w:val="28"/>
                <w:szCs w:val="28"/>
              </w:rPr>
              <w:t>Розовый</w:t>
            </w:r>
            <w:proofErr w:type="spellEnd"/>
            <w:r w:rsidRPr="009E464F">
              <w:rPr>
                <w:rStyle w:val="c1"/>
                <w:color w:val="000000"/>
                <w:sz w:val="28"/>
                <w:szCs w:val="28"/>
              </w:rPr>
              <w:t xml:space="preserve"> куст»; «Камень у ручья»;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Аутогенная тренировка; «Маяк»,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«Поплавок»; «Передача энергии»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«Ритмичное дыхание», «плавное дыхание».</w:t>
            </w:r>
          </w:p>
          <w:p w:rsidR="0006621C" w:rsidRPr="009E464F" w:rsidRDefault="0006621C" w:rsidP="00713096">
            <w:pPr>
              <w:pStyle w:val="c0"/>
              <w:shd w:val="clear" w:color="auto" w:fill="FFFFFF"/>
              <w:spacing w:before="0" w:beforeAutospacing="0" w:after="0" w:afterAutospacing="0"/>
              <w:ind w:right="70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Самовнушение. Позитивные установки и др.</w:t>
            </w:r>
          </w:p>
        </w:tc>
      </w:tr>
    </w:tbl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7606" w:rsidRDefault="00667606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530A" w:rsidRDefault="0033051B" w:rsidP="00CD530A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 w:rsidR="0006621C"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с педагогами</w:t>
      </w: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06621C" w:rsidRPr="009E464F" w:rsidRDefault="0006621C" w:rsidP="00CD530A">
      <w:pPr>
        <w:shd w:val="clear" w:color="auto" w:fill="FFFFFF"/>
        <w:spacing w:after="0" w:line="240" w:lineRule="auto"/>
        <w:ind w:righ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взаимодействия в системе «учитель-ученик».</w:t>
      </w:r>
    </w:p>
    <w:p w:rsidR="0006621C" w:rsidRPr="009E464F" w:rsidRDefault="0006621C" w:rsidP="00CD530A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6621C" w:rsidRPr="009E464F" w:rsidRDefault="0006621C" w:rsidP="009E464F">
      <w:pPr>
        <w:numPr>
          <w:ilvl w:val="0"/>
          <w:numId w:val="9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педагогов об индивидуально-психологических особенностях подростка по результатам психологических исследований.</w:t>
      </w:r>
    </w:p>
    <w:p w:rsidR="0006621C" w:rsidRPr="009E464F" w:rsidRDefault="0006621C" w:rsidP="009E464F">
      <w:pPr>
        <w:numPr>
          <w:ilvl w:val="0"/>
          <w:numId w:val="9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педагогов навыкам конструктивного, эффективного общения с подростками.</w:t>
      </w:r>
    </w:p>
    <w:p w:rsidR="0006621C" w:rsidRPr="009E464F" w:rsidRDefault="0006621C" w:rsidP="009E464F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конструктивному общению с подростком.</w:t>
      </w:r>
    </w:p>
    <w:p w:rsidR="0006621C" w:rsidRPr="009E464F" w:rsidRDefault="0006621C" w:rsidP="00CD530A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Применение приемов ненасильственного общения: активное слушание, </w:t>
      </w:r>
      <w:proofErr w:type="spellStart"/>
      <w:proofErr w:type="gramStart"/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Я-сообщение</w:t>
      </w:r>
      <w:proofErr w:type="spellEnd"/>
      <w:proofErr w:type="gramEnd"/>
      <w:r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отказ от речевой агрессии.</w:t>
      </w:r>
    </w:p>
    <w:p w:rsidR="0006621C" w:rsidRPr="009E464F" w:rsidRDefault="0006621C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Обращайтесь к ребенку по поводу нарушения им правил поведения с помощью речевого сообщения – «</w:t>
      </w:r>
      <w:proofErr w:type="spellStart"/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Я-высказывания</w:t>
      </w:r>
      <w:proofErr w:type="spellEnd"/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(«Я узнала», «Мне сообщили, что ты был наказан…»). Дайте понять, что такое поведение не прошло </w:t>
      </w:r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незамеченным</w:t>
      </w:r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опишите его.</w:t>
      </w:r>
    </w:p>
    <w:p w:rsidR="0006621C" w:rsidRPr="009E464F" w:rsidRDefault="0006621C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 свои чувства по этому поводу («Я чувствую, что…», «Я огорчена, обеспокоена» и т.д.).</w:t>
      </w:r>
    </w:p>
    <w:p w:rsidR="0006621C" w:rsidRPr="009E464F" w:rsidRDefault="0006621C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на возможные последствия такого поведения, как вы их видите («Это, на мой взгляд, может привести…»)</w:t>
      </w:r>
    </w:p>
    <w:p w:rsidR="0006621C" w:rsidRPr="009E464F" w:rsidRDefault="0006621C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Выскажите свои мысли по данному поводу («Я думаю…», «Я считаю…»; «Мне кажется…»; «По-моему…»; «На мой взгляд…»).</w:t>
      </w:r>
    </w:p>
    <w:p w:rsidR="0006621C" w:rsidRPr="009E464F" w:rsidRDefault="0006621C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обвиняет. Работайте с ним!</w:t>
      </w:r>
    </w:p>
    <w:p w:rsidR="0006621C" w:rsidRPr="009E464F" w:rsidRDefault="008B329A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Выставите требования</w:t>
      </w:r>
      <w:r w:rsidR="0006621C"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«конституции»: «Я собираюсь предпринять меры» (указать, какие).</w:t>
      </w:r>
    </w:p>
    <w:p w:rsidR="0006621C" w:rsidRPr="009E464F" w:rsidRDefault="0006621C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 желание, что следовало бы сделать («Я хочу, чтобы ты бросил нарушать дисциплину, но решение за тебя принимать не могу»). Таким образом, вы передаете ответственность за его поведение ему самому.</w:t>
      </w:r>
    </w:p>
    <w:p w:rsidR="0006621C" w:rsidRPr="009E464F" w:rsidRDefault="0006621C" w:rsidP="009E464F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:rsidR="00CD530A" w:rsidRDefault="0006621C" w:rsidP="00CD530A">
      <w:pPr>
        <w:numPr>
          <w:ilvl w:val="0"/>
          <w:numId w:val="10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</w:t>
      </w:r>
    </w:p>
    <w:p w:rsidR="0006621C" w:rsidRPr="00CD530A" w:rsidRDefault="00CD530A" w:rsidP="00CD530A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06621C" w:rsidRPr="00CD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Выработка единых правил и требований к ребёнку.</w:t>
      </w:r>
    </w:p>
    <w:p w:rsidR="0006621C" w:rsidRPr="009E464F" w:rsidRDefault="0006621C" w:rsidP="009E464F">
      <w:pPr>
        <w:numPr>
          <w:ilvl w:val="0"/>
          <w:numId w:val="1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разговоре с ребенком выразите свои чувства по поводу этого разговора, подчеркните важность таких моментов для вас («Я рада, что мы с тобой поговорили»; «Спасибо, что ты меня 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выслушал»; «Мне было очень важно (трудно) поговорить с тобой на эту тему»).</w:t>
      </w:r>
    </w:p>
    <w:p w:rsidR="0006621C" w:rsidRPr="009E464F" w:rsidRDefault="0006621C" w:rsidP="009E464F">
      <w:pPr>
        <w:numPr>
          <w:ilvl w:val="0"/>
          <w:numId w:val="11"/>
        </w:num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ругать, обвинять, задавать вопросы «почему», игнорировать, делать так, чтобы подросток испытывал чувство вины, выяснять причину, уличать.</w:t>
      </w:r>
      <w:proofErr w:type="gramEnd"/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будет способствовать налаживанию конструктивных отношений с подростком.</w:t>
      </w:r>
    </w:p>
    <w:p w:rsidR="0006621C" w:rsidRPr="009E464F" w:rsidRDefault="00CD530A" w:rsidP="00CD530A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06621C"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Включение подростка в работу секций, кружков.</w:t>
      </w:r>
    </w:p>
    <w:p w:rsidR="0006621C" w:rsidRPr="009E464F" w:rsidRDefault="00CD530A" w:rsidP="00CD530A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="0006621C" w:rsidRPr="009E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Применение необходимых психолого-педагогических мер в воспитании личности подростка:</w:t>
      </w:r>
    </w:p>
    <w:tbl>
      <w:tblPr>
        <w:tblStyle w:val="a3"/>
        <w:tblW w:w="10632" w:type="dxa"/>
        <w:tblInd w:w="-601" w:type="dxa"/>
        <w:tblLook w:val="04A0"/>
      </w:tblPr>
      <w:tblGrid>
        <w:gridCol w:w="3119"/>
        <w:gridCol w:w="3623"/>
        <w:gridCol w:w="3890"/>
      </w:tblGrid>
      <w:tr w:rsidR="008B329A" w:rsidRPr="009E464F" w:rsidTr="00912BFA">
        <w:tc>
          <w:tcPr>
            <w:tcW w:w="3119" w:type="dxa"/>
          </w:tcPr>
          <w:p w:rsidR="008B329A" w:rsidRPr="009E464F" w:rsidRDefault="008B329A" w:rsidP="00CD530A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Симптомы нарушений</w:t>
            </w:r>
          </w:p>
        </w:tc>
        <w:tc>
          <w:tcPr>
            <w:tcW w:w="3623" w:type="dxa"/>
          </w:tcPr>
          <w:p w:rsidR="008B329A" w:rsidRPr="009E464F" w:rsidRDefault="008B329A" w:rsidP="00CD530A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Задачи развития</w:t>
            </w:r>
          </w:p>
        </w:tc>
        <w:tc>
          <w:tcPr>
            <w:tcW w:w="3890" w:type="dxa"/>
          </w:tcPr>
          <w:p w:rsidR="008B329A" w:rsidRPr="009E464F" w:rsidRDefault="008B329A" w:rsidP="00CD530A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Методы развития</w:t>
            </w:r>
          </w:p>
        </w:tc>
      </w:tr>
      <w:tr w:rsidR="008B329A" w:rsidRPr="009E464F" w:rsidTr="00912BFA">
        <w:tc>
          <w:tcPr>
            <w:tcW w:w="3119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Нарушение взаимодействия со сверстниками</w:t>
            </w:r>
          </w:p>
        </w:tc>
        <w:tc>
          <w:tcPr>
            <w:tcW w:w="3623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приемам и навыкам эффективного межличностного общения со сверстниками, установления дружеских отношений, проявлению готовности к коллективным формам деятельности; обучать приемам самостоятельного разрешения конфликтов мирным путем</w:t>
            </w:r>
          </w:p>
        </w:tc>
        <w:tc>
          <w:tcPr>
            <w:tcW w:w="3890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играх на организацию внутригруппового сотрудничества и распределения ответственности, на принятие подростком различных ролевых отношений: исполнительских, лидерских, контролирующих и т.д., на переживание общих чувств успеха и неудачи</w:t>
            </w:r>
          </w:p>
        </w:tc>
      </w:tr>
      <w:tr w:rsidR="008B329A" w:rsidRPr="009E464F" w:rsidTr="00912BFA">
        <w:tc>
          <w:tcPr>
            <w:tcW w:w="3119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Нарушение взаимодействия с педагогами</w:t>
            </w:r>
          </w:p>
        </w:tc>
        <w:tc>
          <w:tcPr>
            <w:tcW w:w="3623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Научить устанавливать адекватные ролевые отношения с педагогами на уроках и 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проявлять уважение к учителю</w:t>
            </w:r>
          </w:p>
        </w:tc>
        <w:tc>
          <w:tcPr>
            <w:tcW w:w="3890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Различные ролевые отношения 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взрослыми: позиция ведомого, ведущего, контролирующего; принятие помощи взрослого и оказание помощи взрослому; переживание общих чувств</w:t>
            </w:r>
          </w:p>
        </w:tc>
      </w:tr>
      <w:tr w:rsidR="008B329A" w:rsidRPr="009E464F" w:rsidTr="00912BFA">
        <w:tc>
          <w:tcPr>
            <w:tcW w:w="3119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Несоблюдение социальных и этических норм</w:t>
            </w:r>
          </w:p>
        </w:tc>
        <w:tc>
          <w:tcPr>
            <w:tcW w:w="3623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Подвести к осознанию необходимости принятия и соблюдения классных и школьных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социальных и этических норм</w:t>
            </w:r>
          </w:p>
        </w:tc>
        <w:tc>
          <w:tcPr>
            <w:tcW w:w="3890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Разработка и обязательное выполнение игровых норм поведения и взаимодействия, </w:t>
            </w:r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исполнением определенных правил другими участниками группы, в том числе взрослыми, проживание различных ситуаций в условиях соблюдения и несоблюдения необходимых норм</w:t>
            </w:r>
          </w:p>
        </w:tc>
      </w:tr>
      <w:tr w:rsidR="008B329A" w:rsidRPr="009E464F" w:rsidTr="00912BFA">
        <w:tc>
          <w:tcPr>
            <w:tcW w:w="3119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Неадекватное отношение к себе</w:t>
            </w:r>
          </w:p>
        </w:tc>
        <w:tc>
          <w:tcPr>
            <w:tcW w:w="3623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адекватную позитивную «</w:t>
            </w:r>
            <w:proofErr w:type="spellStart"/>
            <w:proofErr w:type="gramStart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Я-концепцию</w:t>
            </w:r>
            <w:proofErr w:type="spellEnd"/>
            <w:proofErr w:type="gramEnd"/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и устойчивую самооценку</w:t>
            </w:r>
          </w:p>
        </w:tc>
        <w:tc>
          <w:tcPr>
            <w:tcW w:w="3890" w:type="dxa"/>
          </w:tcPr>
          <w:p w:rsidR="008B329A" w:rsidRPr="009E464F" w:rsidRDefault="008B329A" w:rsidP="00CD530A">
            <w:pPr>
              <w:ind w:righ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ситуации успеха, создание условий для осмысления подростком себя, своих поступков и социальных отношений, организация ситуативной позитивной обратной связи и продуктивной критики</w:t>
            </w:r>
          </w:p>
        </w:tc>
      </w:tr>
    </w:tbl>
    <w:p w:rsidR="008B329A" w:rsidRPr="009E464F" w:rsidRDefault="008B329A" w:rsidP="009E464F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21C" w:rsidRPr="009E464F" w:rsidRDefault="0006621C" w:rsidP="009E464F">
      <w:pPr>
        <w:spacing w:line="240" w:lineRule="auto"/>
        <w:ind w:left="709" w:right="709"/>
        <w:rPr>
          <w:rFonts w:ascii="Times New Roman" w:hAnsi="Times New Roman" w:cs="Times New Roman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606" w:rsidRDefault="00667606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FA" w:rsidRDefault="00912BFA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154" w:rsidRPr="00920154" w:rsidRDefault="00920154" w:rsidP="0092015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0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B4554E" w:rsidRPr="00B4554E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20154" w:rsidRPr="00B4554E">
        <w:rPr>
          <w:rFonts w:ascii="Times New Roman" w:hAnsi="Times New Roman" w:cs="Times New Roman"/>
          <w:color w:val="000000"/>
          <w:sz w:val="28"/>
          <w:szCs w:val="28"/>
        </w:rPr>
        <w:t>Бадмаев, С. А.</w:t>
      </w:r>
      <w:r w:rsidR="007E3F9B" w:rsidRPr="00B45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0154" w:rsidRPr="00B4554E" w:rsidRDefault="00920154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54E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коррекция отклоняющегося поведения школьников [Текст] / С. А. Бадмаева. – М.: Изд-во «ВЛАДОС», 1997. – 240 </w:t>
      </w:r>
      <w:proofErr w:type="gramStart"/>
      <w:r w:rsidRPr="00B4554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455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. Белкин, А. С.</w:t>
      </w:r>
    </w:p>
    <w:p w:rsidR="00920154" w:rsidRPr="00920154" w:rsidRDefault="00920154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54">
        <w:rPr>
          <w:rFonts w:ascii="Times New Roman" w:hAnsi="Times New Roman" w:cs="Times New Roman"/>
          <w:color w:val="000000"/>
          <w:sz w:val="28"/>
          <w:szCs w:val="28"/>
        </w:rPr>
        <w:t>Внимание – ребёнок. Причины, диагностика, предупреждение отклонений в поведении школьников [Текст] / А. С. Белкина. – Свердловск.: Сред</w:t>
      </w:r>
      <w:proofErr w:type="gram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920154">
        <w:rPr>
          <w:rFonts w:ascii="Times New Roman" w:hAnsi="Times New Roman" w:cs="Times New Roman"/>
          <w:color w:val="000000"/>
          <w:sz w:val="28"/>
          <w:szCs w:val="28"/>
        </w:rPr>
        <w:t>Урал.кн.изд-во,1981. – 125 с.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Бодалёв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, А. А.,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Столин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, В. В.</w:t>
      </w:r>
    </w:p>
    <w:p w:rsidR="00920154" w:rsidRPr="00920154" w:rsidRDefault="00920154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Общая психодиагностика [Текст] / А. А.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Бодалёва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, В. В.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Столина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20154">
        <w:rPr>
          <w:rFonts w:ascii="Times New Roman" w:hAnsi="Times New Roman" w:cs="Times New Roman"/>
          <w:color w:val="000000"/>
          <w:sz w:val="28"/>
          <w:szCs w:val="28"/>
        </w:rPr>
        <w:t>Изд-во «Речь», 2002. – 440 стр.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Личко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, А. Е.</w:t>
      </w:r>
    </w:p>
    <w:p w:rsidR="00920154" w:rsidRPr="00920154" w:rsidRDefault="00920154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типы нарушителей поведения у подростков. Патологические нарушения поведения у подростков [Текст] / А.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С.Личко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>. – Л., 1973, - 216 с.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Мадорский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, Л. Р.,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Зак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, А. З.</w:t>
      </w:r>
    </w:p>
    <w:p w:rsidR="00920154" w:rsidRPr="00920154" w:rsidRDefault="00920154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Глазами подростков [Текст]: кн. для учителя / Л. Р.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Мадорского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, А. З.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Зак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– М.: Просвещение, 1991. – 95 </w:t>
      </w:r>
      <w:proofErr w:type="gram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2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, Р. С.</w:t>
      </w:r>
    </w:p>
    <w:p w:rsidR="00920154" w:rsidRPr="00920154" w:rsidRDefault="00920154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54">
        <w:rPr>
          <w:rFonts w:ascii="Times New Roman" w:hAnsi="Times New Roman" w:cs="Times New Roman"/>
          <w:color w:val="000000"/>
          <w:sz w:val="28"/>
          <w:szCs w:val="28"/>
        </w:rPr>
        <w:t>Психология. [Текст]: учеб</w:t>
      </w:r>
      <w:proofErr w:type="gram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заведений. В 2 кн. Кн. 2. Психология образования / Р. С.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Немова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>. – М.: Просвещение: ВЛАДОС, - 1994. – 496 с.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Психологические тесты [Текст] /Под ред. А. А. Карелина: В 2т. </w:t>
      </w:r>
      <w:proofErr w:type="gram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2002. – т.1. – 312 с.: ил.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Психолоигчксие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 тесты [Текст] / Под ред. А. А.Карелина: В 2т. – М.: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2002. – т.2. – 248 с.: ил.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 практического психолога: Психологические программы развития личности в подростковом и старшем школьном возрасте</w:t>
      </w:r>
      <w:proofErr w:type="gram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од ред. И.В. Дубровиной. – 4-е изд., стереотип. – М.: Издательский центр «Академия», 2000. – 128 </w:t>
      </w:r>
      <w:proofErr w:type="gram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154" w:rsidRPr="00920154" w:rsidRDefault="00B4554E" w:rsidP="00B4554E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Семенюк</w:t>
      </w:r>
      <w:proofErr w:type="spellEnd"/>
      <w:r w:rsidR="00920154" w:rsidRPr="00920154">
        <w:rPr>
          <w:rFonts w:ascii="Times New Roman" w:hAnsi="Times New Roman" w:cs="Times New Roman"/>
          <w:color w:val="000000"/>
          <w:sz w:val="28"/>
          <w:szCs w:val="28"/>
        </w:rPr>
        <w:t>, Л. М.</w:t>
      </w:r>
    </w:p>
    <w:p w:rsidR="0033051B" w:rsidRPr="000E6D90" w:rsidRDefault="00920154" w:rsidP="000E6D90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особенности агрессивного поведения подростков и условия его коррекции [Текст]: учебное пособие / Л. </w:t>
      </w:r>
      <w:proofErr w:type="spell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М.Семенюк</w:t>
      </w:r>
      <w:proofErr w:type="spellEnd"/>
      <w:r w:rsidRPr="00920154">
        <w:rPr>
          <w:rFonts w:ascii="Times New Roman" w:hAnsi="Times New Roman" w:cs="Times New Roman"/>
          <w:color w:val="000000"/>
          <w:sz w:val="28"/>
          <w:szCs w:val="28"/>
        </w:rPr>
        <w:t xml:space="preserve">. – 2-е изд. – М.: Московский психолого-социальный институт: Флинта, 2003. – 96 </w:t>
      </w:r>
      <w:proofErr w:type="gramStart"/>
      <w:r w:rsidRPr="009201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2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3051B" w:rsidRPr="000E6D90" w:rsidSect="0092015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48" w:rsidRDefault="00A07348" w:rsidP="00B77A1B">
      <w:pPr>
        <w:spacing w:after="0" w:line="240" w:lineRule="auto"/>
      </w:pPr>
      <w:r>
        <w:separator/>
      </w:r>
    </w:p>
  </w:endnote>
  <w:endnote w:type="continuationSeparator" w:id="0">
    <w:p w:rsidR="00A07348" w:rsidRDefault="00A07348" w:rsidP="00B7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31" w:rsidRDefault="00A33AB7" w:rsidP="009201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06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631" w:rsidRDefault="00BE06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31" w:rsidRDefault="00A33AB7" w:rsidP="009201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06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481">
      <w:rPr>
        <w:rStyle w:val="a7"/>
        <w:noProof/>
      </w:rPr>
      <w:t>3</w:t>
    </w:r>
    <w:r>
      <w:rPr>
        <w:rStyle w:val="a7"/>
      </w:rPr>
      <w:fldChar w:fldCharType="end"/>
    </w:r>
  </w:p>
  <w:p w:rsidR="00BE0631" w:rsidRDefault="00BE06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48" w:rsidRDefault="00A07348" w:rsidP="00B77A1B">
      <w:pPr>
        <w:spacing w:after="0" w:line="240" w:lineRule="auto"/>
      </w:pPr>
      <w:r>
        <w:separator/>
      </w:r>
    </w:p>
  </w:footnote>
  <w:footnote w:type="continuationSeparator" w:id="0">
    <w:p w:rsidR="00A07348" w:rsidRDefault="00A07348" w:rsidP="00B7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4A1"/>
    <w:multiLevelType w:val="multilevel"/>
    <w:tmpl w:val="F50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05A1"/>
    <w:multiLevelType w:val="hybridMultilevel"/>
    <w:tmpl w:val="72F23364"/>
    <w:lvl w:ilvl="0" w:tplc="113CA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65C2E"/>
    <w:multiLevelType w:val="multilevel"/>
    <w:tmpl w:val="2B1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C6406"/>
    <w:multiLevelType w:val="multilevel"/>
    <w:tmpl w:val="F12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25803"/>
    <w:multiLevelType w:val="multilevel"/>
    <w:tmpl w:val="6B82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37557"/>
    <w:multiLevelType w:val="multilevel"/>
    <w:tmpl w:val="A82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237CC"/>
    <w:multiLevelType w:val="multilevel"/>
    <w:tmpl w:val="BB2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720E5"/>
    <w:multiLevelType w:val="multilevel"/>
    <w:tmpl w:val="658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78E"/>
    <w:multiLevelType w:val="multilevel"/>
    <w:tmpl w:val="E896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41D79"/>
    <w:multiLevelType w:val="multilevel"/>
    <w:tmpl w:val="B81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B6333"/>
    <w:multiLevelType w:val="multilevel"/>
    <w:tmpl w:val="EB9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20111"/>
    <w:multiLevelType w:val="multilevel"/>
    <w:tmpl w:val="4C0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46A1C"/>
    <w:multiLevelType w:val="multilevel"/>
    <w:tmpl w:val="F4B2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06C"/>
    <w:rsid w:val="0001273E"/>
    <w:rsid w:val="00022B44"/>
    <w:rsid w:val="000527A0"/>
    <w:rsid w:val="0006583C"/>
    <w:rsid w:val="0006621C"/>
    <w:rsid w:val="00095901"/>
    <w:rsid w:val="000E6D90"/>
    <w:rsid w:val="001140BB"/>
    <w:rsid w:val="001A6835"/>
    <w:rsid w:val="001D6D5E"/>
    <w:rsid w:val="00200C5A"/>
    <w:rsid w:val="002F4BDF"/>
    <w:rsid w:val="0033051B"/>
    <w:rsid w:val="00357DB3"/>
    <w:rsid w:val="00391CFD"/>
    <w:rsid w:val="003B5A8B"/>
    <w:rsid w:val="003D62E9"/>
    <w:rsid w:val="00466E6C"/>
    <w:rsid w:val="00486AB9"/>
    <w:rsid w:val="004A6481"/>
    <w:rsid w:val="00507F29"/>
    <w:rsid w:val="0052723C"/>
    <w:rsid w:val="00544A90"/>
    <w:rsid w:val="00662B70"/>
    <w:rsid w:val="00667606"/>
    <w:rsid w:val="00670DC6"/>
    <w:rsid w:val="006713F0"/>
    <w:rsid w:val="006A23D6"/>
    <w:rsid w:val="006C7492"/>
    <w:rsid w:val="006F2320"/>
    <w:rsid w:val="00713096"/>
    <w:rsid w:val="007410FA"/>
    <w:rsid w:val="00757703"/>
    <w:rsid w:val="007A3121"/>
    <w:rsid w:val="007B66D1"/>
    <w:rsid w:val="007E3F9B"/>
    <w:rsid w:val="0080047C"/>
    <w:rsid w:val="008369B6"/>
    <w:rsid w:val="00877800"/>
    <w:rsid w:val="008B329A"/>
    <w:rsid w:val="00902BE8"/>
    <w:rsid w:val="00910F64"/>
    <w:rsid w:val="00912BFA"/>
    <w:rsid w:val="00920154"/>
    <w:rsid w:val="00926E36"/>
    <w:rsid w:val="0094484D"/>
    <w:rsid w:val="009665B1"/>
    <w:rsid w:val="00967726"/>
    <w:rsid w:val="00975BA6"/>
    <w:rsid w:val="009819D3"/>
    <w:rsid w:val="009A1617"/>
    <w:rsid w:val="009E464F"/>
    <w:rsid w:val="00A046C4"/>
    <w:rsid w:val="00A07348"/>
    <w:rsid w:val="00A1030B"/>
    <w:rsid w:val="00A33AB7"/>
    <w:rsid w:val="00A6397F"/>
    <w:rsid w:val="00A8006C"/>
    <w:rsid w:val="00B03B89"/>
    <w:rsid w:val="00B4554E"/>
    <w:rsid w:val="00B71244"/>
    <w:rsid w:val="00B77A1B"/>
    <w:rsid w:val="00BE0631"/>
    <w:rsid w:val="00C07EF4"/>
    <w:rsid w:val="00C4161C"/>
    <w:rsid w:val="00C44855"/>
    <w:rsid w:val="00C56CF2"/>
    <w:rsid w:val="00C77E90"/>
    <w:rsid w:val="00CB418A"/>
    <w:rsid w:val="00CC3E88"/>
    <w:rsid w:val="00CD4BAC"/>
    <w:rsid w:val="00CD530A"/>
    <w:rsid w:val="00DA1116"/>
    <w:rsid w:val="00DA4E08"/>
    <w:rsid w:val="00DC62A3"/>
    <w:rsid w:val="00DD240F"/>
    <w:rsid w:val="00DE5469"/>
    <w:rsid w:val="00E172C9"/>
    <w:rsid w:val="00E77D4E"/>
    <w:rsid w:val="00EA5CA8"/>
    <w:rsid w:val="00EE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13">
    <w:name w:val="c13"/>
    <w:basedOn w:val="a0"/>
    <w:rsid w:val="00A8006C"/>
  </w:style>
  <w:style w:type="paragraph" w:customStyle="1" w:styleId="c4">
    <w:name w:val="c4"/>
    <w:basedOn w:val="a"/>
    <w:rsid w:val="00A8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E88"/>
  </w:style>
  <w:style w:type="character" w:customStyle="1" w:styleId="c17">
    <w:name w:val="c17"/>
    <w:basedOn w:val="a0"/>
    <w:rsid w:val="00CC3E88"/>
  </w:style>
  <w:style w:type="character" w:customStyle="1" w:styleId="c20">
    <w:name w:val="c20"/>
    <w:basedOn w:val="a0"/>
    <w:rsid w:val="00CC3E88"/>
  </w:style>
  <w:style w:type="character" w:customStyle="1" w:styleId="c7">
    <w:name w:val="c7"/>
    <w:basedOn w:val="a0"/>
    <w:rsid w:val="00975BA6"/>
  </w:style>
  <w:style w:type="table" w:styleId="a3">
    <w:name w:val="Table Grid"/>
    <w:basedOn w:val="a1"/>
    <w:uiPriority w:val="59"/>
    <w:rsid w:val="00975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3">
    <w:name w:val="c43"/>
    <w:basedOn w:val="a"/>
    <w:rsid w:val="0097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CB418A"/>
  </w:style>
  <w:style w:type="paragraph" w:styleId="a4">
    <w:name w:val="List Paragraph"/>
    <w:basedOn w:val="a"/>
    <w:uiPriority w:val="34"/>
    <w:qFormat/>
    <w:rsid w:val="009819D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B"/>
  </w:style>
  <w:style w:type="character" w:styleId="a7">
    <w:name w:val="page number"/>
    <w:basedOn w:val="a0"/>
    <w:uiPriority w:val="99"/>
    <w:semiHidden/>
    <w:unhideWhenUsed/>
    <w:rsid w:val="00B77A1B"/>
  </w:style>
  <w:style w:type="paragraph" w:styleId="a8">
    <w:name w:val="Normal (Web)"/>
    <w:basedOn w:val="a"/>
    <w:uiPriority w:val="99"/>
    <w:semiHidden/>
    <w:unhideWhenUsed/>
    <w:rsid w:val="00920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00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@salekhard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E57F3-73DD-4276-9AA0-23BBC478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kukurova</cp:lastModifiedBy>
  <cp:revision>56</cp:revision>
  <cp:lastPrinted>2018-11-18T13:47:00Z</cp:lastPrinted>
  <dcterms:created xsi:type="dcterms:W3CDTF">2018-10-31T10:42:00Z</dcterms:created>
  <dcterms:modified xsi:type="dcterms:W3CDTF">2021-09-22T03:41:00Z</dcterms:modified>
</cp:coreProperties>
</file>